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22" w:rsidRDefault="00D36222" w:rsidP="00D36222">
      <w:pPr>
        <w:jc w:val="center"/>
      </w:pPr>
      <w:r>
        <w:rPr>
          <w:b/>
          <w:bCs/>
          <w:sz w:val="32"/>
          <w:szCs w:val="32"/>
          <w:u w:val="single"/>
        </w:rPr>
        <w:t>February – For the Love of Birds</w:t>
      </w:r>
    </w:p>
    <w:p w:rsidR="00D36222" w:rsidRDefault="00D36222" w:rsidP="00D36222">
      <w:r>
        <w:rPr>
          <w:b/>
          <w:bCs/>
          <w:color w:val="000000"/>
        </w:rPr>
        <w:t>February 21, 10am - 4pm</w:t>
      </w:r>
    </w:p>
    <w:p w:rsidR="00D36222" w:rsidRDefault="00D36222" w:rsidP="00D36222">
      <w:r>
        <w:rPr>
          <w:b/>
          <w:bCs/>
          <w:color w:val="000000"/>
        </w:rPr>
        <w:t>For the Love of Birds</w:t>
      </w:r>
    </w:p>
    <w:p w:rsidR="00D36222" w:rsidRDefault="00D36222" w:rsidP="00D36222">
      <w:r>
        <w:rPr>
          <w:color w:val="000000"/>
        </w:rPr>
        <w:t xml:space="preserve">We love birds! Birds are incredible animals, are crucial to keeping our ecosystem healthy, and well, they are beautiful! Come out to experience live birds, live music, and leave with a greater appreciation for our feathered friends, all included with general admission. </w:t>
      </w:r>
    </w:p>
    <w:p w:rsidR="00D36222" w:rsidRDefault="00D36222" w:rsidP="00D36222">
      <w:pPr>
        <w:pStyle w:val="ListParagraph"/>
        <w:numPr>
          <w:ilvl w:val="0"/>
          <w:numId w:val="1"/>
        </w:numPr>
      </w:pPr>
      <w:r>
        <w:rPr>
          <w:rFonts w:ascii="Calibri" w:hAnsi="Calibri"/>
          <w:b/>
          <w:bCs/>
          <w:color w:val="000000"/>
        </w:rPr>
        <w:t>SOAR</w:t>
      </w:r>
      <w:r>
        <w:rPr>
          <w:rFonts w:ascii="Calibri" w:hAnsi="Calibri"/>
          <w:color w:val="000000"/>
        </w:rPr>
        <w:t xml:space="preserve"> will be presenting live, </w:t>
      </w:r>
      <w:proofErr w:type="spellStart"/>
      <w:r>
        <w:rPr>
          <w:rFonts w:ascii="Calibri" w:hAnsi="Calibri"/>
          <w:color w:val="000000"/>
        </w:rPr>
        <w:t>flighted</w:t>
      </w:r>
      <w:proofErr w:type="spellEnd"/>
      <w:r>
        <w:rPr>
          <w:rFonts w:ascii="Calibri" w:hAnsi="Calibri"/>
          <w:color w:val="000000"/>
        </w:rPr>
        <w:t> bird programs at 11:30 and 1:30</w:t>
      </w:r>
    </w:p>
    <w:p w:rsidR="00D36222" w:rsidRDefault="00D36222" w:rsidP="00D36222">
      <w:pPr>
        <w:pStyle w:val="ListParagraph"/>
        <w:numPr>
          <w:ilvl w:val="0"/>
          <w:numId w:val="1"/>
        </w:numPr>
      </w:pPr>
      <w:proofErr w:type="spellStart"/>
      <w:r>
        <w:rPr>
          <w:rFonts w:ascii="Calibri" w:hAnsi="Calibri"/>
          <w:color w:val="000000"/>
        </w:rPr>
        <w:t>Kazanetti</w:t>
      </w:r>
      <w:proofErr w:type="spellEnd"/>
      <w:r>
        <w:rPr>
          <w:rFonts w:ascii="Calibri" w:hAnsi="Calibri"/>
          <w:color w:val="000000"/>
        </w:rPr>
        <w:t xml:space="preserve"> String Quartet presents a bird-themed live music program at 12:30 </w:t>
      </w:r>
    </w:p>
    <w:p w:rsidR="00D36222" w:rsidRDefault="00D36222" w:rsidP="00D36222">
      <w:pPr>
        <w:pStyle w:val="ListParagraph"/>
        <w:numPr>
          <w:ilvl w:val="0"/>
          <w:numId w:val="1"/>
        </w:numPr>
      </w:pPr>
      <w:r>
        <w:rPr>
          <w:rFonts w:ascii="Calibri" w:hAnsi="Calibri"/>
          <w:color w:val="212121"/>
        </w:rPr>
        <w:t>Our Naturalists and Wildlife Staff introduce our wildlife rehabilitation program</w:t>
      </w:r>
    </w:p>
    <w:p w:rsidR="00D36222" w:rsidRDefault="00D36222" w:rsidP="00D36222">
      <w:pPr>
        <w:pStyle w:val="ListParagraph"/>
        <w:numPr>
          <w:ilvl w:val="0"/>
          <w:numId w:val="1"/>
        </w:numPr>
      </w:pPr>
      <w:r>
        <w:rPr>
          <w:rFonts w:ascii="Calibri" w:hAnsi="Calibri"/>
          <w:color w:val="212121"/>
        </w:rPr>
        <w:t xml:space="preserve">Visit </w:t>
      </w:r>
      <w:r>
        <w:rPr>
          <w:rFonts w:ascii="Calibri" w:hAnsi="Calibri"/>
          <w:b/>
          <w:bCs/>
          <w:color w:val="212121"/>
        </w:rPr>
        <w:t>Atlanta Audubon Society</w:t>
      </w:r>
      <w:r>
        <w:rPr>
          <w:rFonts w:ascii="Calibri" w:hAnsi="Calibri"/>
          <w:color w:val="212121"/>
        </w:rPr>
        <w:t xml:space="preserve"> and other partner organizations</w:t>
      </w:r>
    </w:p>
    <w:p w:rsidR="00D36222" w:rsidRDefault="00D36222" w:rsidP="00D36222">
      <w:pPr>
        <w:pStyle w:val="ListParagraph"/>
        <w:numPr>
          <w:ilvl w:val="0"/>
          <w:numId w:val="1"/>
        </w:numPr>
      </w:pPr>
      <w:r>
        <w:rPr>
          <w:rFonts w:ascii="Calibri" w:hAnsi="Calibri"/>
          <w:color w:val="000000"/>
        </w:rPr>
        <w:t xml:space="preserve">Crafts – </w:t>
      </w:r>
      <w:proofErr w:type="spellStart"/>
      <w:r>
        <w:rPr>
          <w:rFonts w:ascii="Calibri" w:hAnsi="Calibri"/>
          <w:color w:val="000000"/>
        </w:rPr>
        <w:t>Storytime</w:t>
      </w:r>
      <w:proofErr w:type="spellEnd"/>
      <w:r>
        <w:rPr>
          <w:rFonts w:ascii="Calibri" w:hAnsi="Calibri"/>
          <w:color w:val="000000"/>
        </w:rPr>
        <w:t>- Games</w:t>
      </w:r>
    </w:p>
    <w:p w:rsidR="00D36222" w:rsidRDefault="00D36222" w:rsidP="00D36222">
      <w:pPr>
        <w:pStyle w:val="ListParagraph"/>
        <w:numPr>
          <w:ilvl w:val="0"/>
          <w:numId w:val="1"/>
        </w:numPr>
      </w:pPr>
      <w:r>
        <w:rPr>
          <w:rFonts w:ascii="Calibri" w:hAnsi="Calibri"/>
        </w:rPr>
        <w:t>Enter a drawing for a chance to win Eagle Optics binoculars</w:t>
      </w:r>
    </w:p>
    <w:p w:rsidR="00D36222" w:rsidRDefault="00D36222" w:rsidP="00D36222">
      <w:pPr>
        <w:pStyle w:val="ListParagraph"/>
        <w:numPr>
          <w:ilvl w:val="0"/>
          <w:numId w:val="1"/>
        </w:numPr>
      </w:pPr>
      <w:r>
        <w:rPr>
          <w:rFonts w:ascii="Calibri" w:hAnsi="Calibri"/>
        </w:rPr>
        <w:t>See Emmy-winning film – get a glimpse into our wildlife rehabilitation program</w:t>
      </w:r>
    </w:p>
    <w:p w:rsidR="00D36222" w:rsidRDefault="00D36222" w:rsidP="00D36222">
      <w:pPr>
        <w:pStyle w:val="ListParagraph"/>
      </w:pPr>
      <w:r>
        <w:rPr>
          <w:rFonts w:ascii="Calibri" w:hAnsi="Calibri"/>
          <w:color w:val="212121"/>
        </w:rPr>
        <w:t> </w:t>
      </w:r>
    </w:p>
    <w:p w:rsidR="00D36222" w:rsidRDefault="00D36222" w:rsidP="00D36222">
      <w:r>
        <w:rPr>
          <w:b/>
          <w:bCs/>
        </w:rPr>
        <w:t>14</w:t>
      </w:r>
      <w:r>
        <w:rPr>
          <w:b/>
          <w:bCs/>
          <w:vertAlign w:val="superscript"/>
        </w:rPr>
        <w:t>th</w:t>
      </w:r>
      <w:r>
        <w:rPr>
          <w:b/>
          <w:bCs/>
        </w:rPr>
        <w:t xml:space="preserve"> Annual Chattahoochee Challenge 10K Race – Have a Heart for the BIRDS and all of Nature supporting this fast paced race along the river in Roswell!</w:t>
      </w:r>
    </w:p>
    <w:p w:rsidR="00D36222" w:rsidRDefault="00D36222" w:rsidP="00D36222">
      <w:r>
        <w:rPr>
          <w:b/>
          <w:bCs/>
        </w:rPr>
        <w:t>Saturday, February 14, 2015 (7:30 AM) &amp; 1 Mile Fun Run at 7:40 AM</w:t>
      </w:r>
    </w:p>
    <w:p w:rsidR="00D36222" w:rsidRDefault="00D36222" w:rsidP="00D36222">
      <w:pPr>
        <w:pStyle w:val="Heading2"/>
        <w:jc w:val="left"/>
        <w:rPr>
          <w:rFonts w:eastAsia="Times New Roman"/>
        </w:rPr>
      </w:pPr>
      <w:r>
        <w:rPr>
          <w:rFonts w:ascii="Calibri" w:eastAsia="Times New Roman" w:hAnsi="Calibri"/>
        </w:rPr>
        <w:t>This official qualifier for the 2015 Peachtree Road Race along the Chattahoochee River is a benefit for the nature center and our programs</w:t>
      </w:r>
      <w:r>
        <w:rPr>
          <w:rFonts w:ascii="Calibri" w:eastAsia="Times New Roman" w:hAnsi="Calibri"/>
          <w:i/>
          <w:iCs/>
        </w:rPr>
        <w:t xml:space="preserve"> sponsored by Big Peach Running Company, </w:t>
      </w:r>
      <w:proofErr w:type="spellStart"/>
      <w:r>
        <w:rPr>
          <w:rFonts w:ascii="Calibri" w:eastAsia="Times New Roman" w:hAnsi="Calibri"/>
          <w:i/>
          <w:iCs/>
        </w:rPr>
        <w:t>AutoTrader</w:t>
      </w:r>
      <w:proofErr w:type="spellEnd"/>
      <w:r>
        <w:rPr>
          <w:rFonts w:ascii="Calibri" w:eastAsia="Times New Roman" w:hAnsi="Calibri"/>
          <w:i/>
          <w:iCs/>
        </w:rPr>
        <w:t>, Whole Foods Market and the City of Roswell.</w:t>
      </w:r>
      <w:r>
        <w:rPr>
          <w:rFonts w:ascii="Calibri" w:eastAsia="Times New Roman" w:hAnsi="Calibri"/>
        </w:rPr>
        <w:t xml:space="preserve"> Register online at ACTIVE.com: </w:t>
      </w:r>
      <w:hyperlink r:id="rId5" w:history="1">
        <w:r>
          <w:rPr>
            <w:rStyle w:val="Hyperlink"/>
            <w:rFonts w:ascii="Calibri" w:eastAsia="Times New Roman" w:hAnsi="Calibri"/>
          </w:rPr>
          <w:t>http://www.active.com/roswell-ga/running/distance-running-races/chattahoochee-challenge-10k-2015?int</w:t>
        </w:r>
      </w:hyperlink>
      <w:r>
        <w:rPr>
          <w:rFonts w:ascii="Calibri" w:eastAsia="Times New Roman" w:hAnsi="Calibri"/>
        </w:rPr>
        <w:t xml:space="preserve"> or any Big Peach Running Store or mail to CNC. Call 770-992-2055 x 226 for additional information.  Register in advance ($30) for a discounted rate ($27 for teams of 6 or more) or on site arrive by 6:30 am for $38 registration fee for 10K and $15 for Fun Run.  All participants receive a white cotton t-shirt and swag bag. Details at </w:t>
      </w:r>
      <w:hyperlink r:id="rId6" w:history="1">
        <w:r>
          <w:rPr>
            <w:rStyle w:val="Hyperlink"/>
            <w:rFonts w:ascii="Calibri" w:eastAsia="Times New Roman" w:hAnsi="Calibri"/>
          </w:rPr>
          <w:t>http://chattnaturecenter.org/festivals-fundraisers/fundraisers-for-cnc/2015-challenge-10k/</w:t>
        </w:r>
      </w:hyperlink>
    </w:p>
    <w:p w:rsidR="00D36222" w:rsidRDefault="00D36222" w:rsidP="00D36222">
      <w:pPr>
        <w:pStyle w:val="Heading2"/>
        <w:jc w:val="left"/>
        <w:rPr>
          <w:rFonts w:eastAsia="Times New Roman"/>
        </w:rPr>
      </w:pPr>
      <w:r>
        <w:rPr>
          <w:rFonts w:ascii="Calibri" w:eastAsia="Times New Roman" w:hAnsi="Calibri"/>
        </w:rPr>
        <w:t>Contact: DeAnn Fordham, Dev. Director (770) 992-2055</w:t>
      </w:r>
      <w:proofErr w:type="gramStart"/>
      <w:r>
        <w:rPr>
          <w:rFonts w:ascii="Calibri" w:eastAsia="Times New Roman" w:hAnsi="Calibri"/>
        </w:rPr>
        <w:t>,226</w:t>
      </w:r>
      <w:proofErr w:type="gramEnd"/>
      <w:r>
        <w:rPr>
          <w:rFonts w:ascii="Calibri" w:eastAsia="Times New Roman" w:hAnsi="Calibri"/>
        </w:rPr>
        <w:t xml:space="preserve">, </w:t>
      </w:r>
      <w:hyperlink r:id="rId7" w:history="1">
        <w:r>
          <w:rPr>
            <w:rStyle w:val="Hyperlink"/>
            <w:rFonts w:ascii="Calibri" w:eastAsia="Times New Roman" w:hAnsi="Calibri"/>
          </w:rPr>
          <w:t>d.fordham@chattnaturecenter.org</w:t>
        </w:r>
      </w:hyperlink>
      <w:r>
        <w:rPr>
          <w:rFonts w:ascii="Calibri" w:eastAsia="Times New Roman" w:hAnsi="Calibri"/>
        </w:rPr>
        <w:t>.</w:t>
      </w:r>
    </w:p>
    <w:p w:rsidR="00D36222" w:rsidRDefault="00D36222" w:rsidP="00D36222">
      <w:r>
        <w:rPr>
          <w:b/>
          <w:bCs/>
        </w:rPr>
        <w:t> </w:t>
      </w:r>
    </w:p>
    <w:p w:rsidR="00D36222" w:rsidRDefault="00D36222" w:rsidP="00D36222">
      <w:r>
        <w:rPr>
          <w:b/>
          <w:bCs/>
        </w:rPr>
        <w:t>Monday, February 9, 11:30am -12:30pm</w:t>
      </w:r>
    </w:p>
    <w:p w:rsidR="00D36222" w:rsidRDefault="00D36222" w:rsidP="00D36222">
      <w:r>
        <w:rPr>
          <w:b/>
          <w:bCs/>
        </w:rPr>
        <w:t>Homeschool Science Monday</w:t>
      </w:r>
    </w:p>
    <w:p w:rsidR="00D36222" w:rsidRDefault="00D36222" w:rsidP="00D36222">
      <w:r>
        <w:t>Let’s take a hike! Bundle up as we go outside and look at habitats ready for birds. Before we go, we will practice bird ID and songs, and then we will take hike along the boardwalk, a very important area for birds in the winter.</w:t>
      </w:r>
    </w:p>
    <w:p w:rsidR="00D36222" w:rsidRDefault="00D36222" w:rsidP="00D36222">
      <w:r>
        <w:rPr>
          <w:rStyle w:val="Strong"/>
          <w:color w:val="000000"/>
        </w:rPr>
        <w:t> </w:t>
      </w:r>
    </w:p>
    <w:p w:rsidR="00D36222" w:rsidRDefault="00D36222" w:rsidP="00D36222">
      <w:r>
        <w:rPr>
          <w:rStyle w:val="Strong"/>
          <w:color w:val="000000"/>
        </w:rPr>
        <w:t xml:space="preserve">All </w:t>
      </w:r>
      <w:proofErr w:type="gramStart"/>
      <w:r>
        <w:rPr>
          <w:rStyle w:val="Strong"/>
          <w:color w:val="000000"/>
        </w:rPr>
        <w:t>About</w:t>
      </w:r>
      <w:proofErr w:type="gramEnd"/>
      <w:r>
        <w:rPr>
          <w:rStyle w:val="Strong"/>
          <w:color w:val="000000"/>
        </w:rPr>
        <w:t xml:space="preserve"> Birds </w:t>
      </w:r>
      <w:r>
        <w:rPr>
          <w:color w:val="000000"/>
        </w:rPr>
        <w:t>​</w:t>
      </w:r>
    </w:p>
    <w:p w:rsidR="00D36222" w:rsidRDefault="00D36222" w:rsidP="00D36222">
      <w:r>
        <w:rPr>
          <w:color w:val="000000"/>
        </w:rPr>
        <w:t>Throughout February celebrate birds with us as you practice the ancient art of creating origami birds. We will also explore "Our Shared Forests" and learn about bird migration and habitats in our Nature Exchange.</w:t>
      </w:r>
    </w:p>
    <w:p w:rsidR="00D36222" w:rsidRDefault="00D36222" w:rsidP="00D36222">
      <w:r>
        <w:rPr>
          <w:b/>
          <w:bCs/>
        </w:rPr>
        <w:t>February 13-16 - Great Backyard Bird Count</w:t>
      </w:r>
    </w:p>
    <w:p w:rsidR="00D36222" w:rsidRDefault="00D36222" w:rsidP="00D36222">
      <w:r>
        <w:t xml:space="preserve">Participate in the Great Backyard Bird Count! You do not have to be an experienced birder to participate – in fact, GBBC is a great way to learn more about birds and bird conservation. Pick up more information in our Nature Exchange, or visit </w:t>
      </w:r>
      <w:hyperlink r:id="rId8" w:history="1">
        <w:r>
          <w:rPr>
            <w:rStyle w:val="Hyperlink"/>
          </w:rPr>
          <w:t>www.gbbc.birdcount.org</w:t>
        </w:r>
      </w:hyperlink>
      <w:r>
        <w:t xml:space="preserve">. </w:t>
      </w:r>
    </w:p>
    <w:p w:rsidR="00D36222" w:rsidRDefault="00D36222" w:rsidP="00D36222">
      <w:r>
        <w:t> </w:t>
      </w:r>
    </w:p>
    <w:p w:rsidR="00D36222" w:rsidRDefault="00D36222" w:rsidP="00D36222">
      <w:r>
        <w:rPr>
          <w:b/>
          <w:bCs/>
        </w:rPr>
        <w:t>Friday, February 13, 7 – 10pm</w:t>
      </w:r>
    </w:p>
    <w:p w:rsidR="00D36222" w:rsidRDefault="00D36222" w:rsidP="00D36222">
      <w:r>
        <w:rPr>
          <w:b/>
          <w:bCs/>
        </w:rPr>
        <w:lastRenderedPageBreak/>
        <w:t>Night at the Nature Center</w:t>
      </w:r>
    </w:p>
    <w:p w:rsidR="00D36222" w:rsidRDefault="00D36222" w:rsidP="00D36222">
      <w:r>
        <w:t xml:space="preserve">An evening just for adults at CNC!  From 7 – 8pm, the grounds are yours to roam, whether you are enjoying a picnic dinner or checking out our Wildlife Walk.  Then from 8 – 10pm, join a CNC naturalist to discover what happens in the natural world when the lights go down as you explore our woods, experience a live animal encounter, then finish off the night around the campfire making some Ultimate S’mores! Ages 16 and up. </w:t>
      </w:r>
      <w:r>
        <w:rPr>
          <w:b/>
          <w:bCs/>
        </w:rPr>
        <w:t xml:space="preserve">$15 General Public/$10 CNC Members; Registration required by February 11th </w:t>
      </w:r>
    </w:p>
    <w:p w:rsidR="00D36222" w:rsidRDefault="00D36222" w:rsidP="00D36222">
      <w:r>
        <w:rPr>
          <w:color w:val="1F497D"/>
        </w:rPr>
        <w:t> </w:t>
      </w:r>
    </w:p>
    <w:p w:rsidR="00D36222" w:rsidRDefault="00D36222" w:rsidP="00D36222">
      <w:r>
        <w:rPr>
          <w:b/>
          <w:bCs/>
        </w:rPr>
        <w:t>Thursday, February 26, 7 – 9pm</w:t>
      </w:r>
    </w:p>
    <w:p w:rsidR="00D36222" w:rsidRDefault="00D36222" w:rsidP="00D36222">
      <w:r>
        <w:rPr>
          <w:b/>
          <w:bCs/>
        </w:rPr>
        <w:t xml:space="preserve">The Nature Club Dine and Discover: Waterfalls and Outdoor Exploration of the Southeast </w:t>
      </w:r>
    </w:p>
    <w:p w:rsidR="00D36222" w:rsidRDefault="00D36222" w:rsidP="00D36222">
      <w:r>
        <w:rPr>
          <w:color w:val="000000"/>
        </w:rPr>
        <w:t>Join our monthly Dine and Discover potluck!  Spend your evening socializing with like-minded folks and learning from experts in the field. Bill Witherspoon is the founder of the Georgia Adventures Group and has travelled extensively documenting the tremendous biodiversity and stunning beauty of the southeast US.  Along the way he has captured the beauty of many wondrous waterfalls that call this region home.</w:t>
      </w:r>
      <w:r>
        <w:rPr>
          <w:b/>
          <w:bCs/>
        </w:rPr>
        <w:t xml:space="preserve"> Ages 16 – Adult, $10 General Public, $5 CNC Members</w:t>
      </w:r>
    </w:p>
    <w:p w:rsidR="00D36222" w:rsidRDefault="00D36222" w:rsidP="00D36222">
      <w:r>
        <w:rPr>
          <w:b/>
          <w:bCs/>
          <w:sz w:val="24"/>
          <w:szCs w:val="24"/>
        </w:rPr>
        <w:t> </w:t>
      </w:r>
    </w:p>
    <w:p w:rsidR="00D36222" w:rsidRDefault="00D36222" w:rsidP="00D36222">
      <w:r>
        <w:rPr>
          <w:b/>
          <w:bCs/>
          <w:sz w:val="20"/>
          <w:szCs w:val="20"/>
        </w:rPr>
        <w:t>Saturday, February 28, 10am – 12pm</w:t>
      </w:r>
    </w:p>
    <w:p w:rsidR="00D36222" w:rsidRDefault="00D36222" w:rsidP="00D36222">
      <w:r>
        <w:rPr>
          <w:b/>
          <w:bCs/>
          <w:sz w:val="20"/>
          <w:szCs w:val="20"/>
        </w:rPr>
        <w:t xml:space="preserve">Wildlife Habitats:  If you </w:t>
      </w:r>
      <w:proofErr w:type="gramStart"/>
      <w:r>
        <w:rPr>
          <w:b/>
          <w:bCs/>
          <w:sz w:val="20"/>
          <w:szCs w:val="20"/>
        </w:rPr>
        <w:t>Build</w:t>
      </w:r>
      <w:proofErr w:type="gramEnd"/>
      <w:r>
        <w:rPr>
          <w:b/>
          <w:bCs/>
          <w:sz w:val="20"/>
          <w:szCs w:val="20"/>
        </w:rPr>
        <w:t xml:space="preserve"> it, They Will Come</w:t>
      </w:r>
    </w:p>
    <w:p w:rsidR="00D36222" w:rsidRDefault="00D36222" w:rsidP="00D36222">
      <w:r>
        <w:rPr>
          <w:sz w:val="20"/>
          <w:szCs w:val="20"/>
        </w:rPr>
        <w:t>Attracting beautiful native wildlife to your yard is easy if you have the knowhow!  Join Horticulturist Lisa Cole for this exciting new program that takes a deeper look at the connections between plant and animal worlds. The right plants added into a garden space will provide food, shelter, and nesting habitats for bees, birds, and butterflies.  Class includes a presentation and a tour of the outdoors to see what is happening in Nature during late winter. Each participant will receive a free plant and additional plants will be available for purchase.</w:t>
      </w:r>
      <w:r>
        <w:rPr>
          <w:b/>
          <w:bCs/>
          <w:sz w:val="20"/>
          <w:szCs w:val="20"/>
        </w:rPr>
        <w:t xml:space="preserve"> $20 General Public/$10 CNC Members; Registration required by February 25</w:t>
      </w:r>
      <w:r>
        <w:rPr>
          <w:b/>
          <w:bCs/>
          <w:sz w:val="20"/>
          <w:szCs w:val="20"/>
          <w:vertAlign w:val="superscript"/>
        </w:rPr>
        <w:t>th</w:t>
      </w:r>
    </w:p>
    <w:p w:rsidR="00D36222" w:rsidRDefault="00D36222" w:rsidP="00D36222">
      <w:r>
        <w:rPr>
          <w:sz w:val="24"/>
          <w:szCs w:val="24"/>
        </w:rPr>
        <w:t> </w:t>
      </w:r>
    </w:p>
    <w:p w:rsidR="00D36222" w:rsidRDefault="00D36222" w:rsidP="00D36222">
      <w:r>
        <w:rPr>
          <w:b/>
          <w:bCs/>
          <w:sz w:val="18"/>
          <w:szCs w:val="18"/>
        </w:rPr>
        <w:t>February 28</w:t>
      </w:r>
      <w:r>
        <w:rPr>
          <w:b/>
          <w:bCs/>
          <w:sz w:val="18"/>
          <w:szCs w:val="18"/>
          <w:vertAlign w:val="superscript"/>
        </w:rPr>
        <w:t>th</w:t>
      </w:r>
      <w:r>
        <w:rPr>
          <w:b/>
          <w:bCs/>
          <w:sz w:val="18"/>
          <w:szCs w:val="18"/>
        </w:rPr>
        <w:t>; 12pm – 1pm- CNC Greenhouse Open House- Admission not required</w:t>
      </w:r>
    </w:p>
    <w:p w:rsidR="00D36222" w:rsidRDefault="00D36222" w:rsidP="00D36222">
      <w:r>
        <w:rPr>
          <w:sz w:val="18"/>
          <w:szCs w:val="18"/>
        </w:rPr>
        <w:t xml:space="preserve">Stop by the CNC greenhouse to start early for your spring plantings – we will focus on plants for backyard habitats including </w:t>
      </w:r>
      <w:proofErr w:type="spellStart"/>
      <w:r>
        <w:rPr>
          <w:sz w:val="18"/>
          <w:szCs w:val="18"/>
        </w:rPr>
        <w:t>Witchhazels</w:t>
      </w:r>
      <w:proofErr w:type="spellEnd"/>
      <w:r>
        <w:rPr>
          <w:sz w:val="18"/>
          <w:szCs w:val="18"/>
        </w:rPr>
        <w:t xml:space="preserve">, Buckeyes, native Azaleas just to name a few.       </w:t>
      </w:r>
      <w:r>
        <w:t xml:space="preserve">                </w:t>
      </w:r>
    </w:p>
    <w:p w:rsidR="009F5576" w:rsidRDefault="009F5576">
      <w:bookmarkStart w:id="0" w:name="_GoBack"/>
      <w:bookmarkEnd w:id="0"/>
    </w:p>
    <w:sectPr w:rsidR="009F5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F2FCA"/>
    <w:multiLevelType w:val="hybridMultilevel"/>
    <w:tmpl w:val="6ABE81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22"/>
    <w:rsid w:val="009F5576"/>
    <w:rsid w:val="00D3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ED370-3418-4E9E-A067-78D66438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222"/>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D36222"/>
    <w:pPr>
      <w:keepNext/>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6222"/>
    <w:rPr>
      <w:rFonts w:ascii="Times New Roman" w:hAnsi="Times New Roman" w:cs="Times New Roman"/>
      <w:b/>
      <w:bCs/>
      <w:sz w:val="24"/>
      <w:szCs w:val="24"/>
    </w:rPr>
  </w:style>
  <w:style w:type="character" w:styleId="Hyperlink">
    <w:name w:val="Hyperlink"/>
    <w:basedOn w:val="DefaultParagraphFont"/>
    <w:uiPriority w:val="99"/>
    <w:semiHidden/>
    <w:unhideWhenUsed/>
    <w:rsid w:val="00D36222"/>
    <w:rPr>
      <w:color w:val="0000FF"/>
      <w:u w:val="single"/>
    </w:rPr>
  </w:style>
  <w:style w:type="paragraph" w:styleId="ListParagraph">
    <w:name w:val="List Paragraph"/>
    <w:basedOn w:val="Normal"/>
    <w:uiPriority w:val="34"/>
    <w:qFormat/>
    <w:rsid w:val="00D36222"/>
    <w:pPr>
      <w:ind w:left="720"/>
    </w:pPr>
    <w:rPr>
      <w:rFonts w:ascii="Maiandra GD" w:hAnsi="Maiandra GD"/>
      <w:sz w:val="24"/>
      <w:szCs w:val="24"/>
    </w:rPr>
  </w:style>
  <w:style w:type="character" w:styleId="Strong">
    <w:name w:val="Strong"/>
    <w:basedOn w:val="DefaultParagraphFont"/>
    <w:uiPriority w:val="22"/>
    <w:qFormat/>
    <w:rsid w:val="00D36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bc.birdcount.org" TargetMode="External"/><Relationship Id="rId3" Type="http://schemas.openxmlformats.org/officeDocument/2006/relationships/settings" Target="settings.xml"/><Relationship Id="rId7" Type="http://schemas.openxmlformats.org/officeDocument/2006/relationships/hyperlink" Target="mailto:d.fordham@chattnature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ttnaturecenter.org/festivals-fundraisers/fundraisers-for-cnc/2015-challenge-10k/" TargetMode="External"/><Relationship Id="rId5" Type="http://schemas.openxmlformats.org/officeDocument/2006/relationships/hyperlink" Target="http://www.active.com/roswell-ga/running/distance-running-races/chattahoochee-challenge-10k-2015?i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Baird</dc:creator>
  <cp:keywords/>
  <dc:description/>
  <cp:lastModifiedBy>Melanie Baird</cp:lastModifiedBy>
  <cp:revision>1</cp:revision>
  <dcterms:created xsi:type="dcterms:W3CDTF">2014-12-10T15:06:00Z</dcterms:created>
  <dcterms:modified xsi:type="dcterms:W3CDTF">2014-12-10T15:06:00Z</dcterms:modified>
</cp:coreProperties>
</file>