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99B7" w14:textId="546A2BBA" w:rsidR="007B2212" w:rsidRDefault="00EF413D">
      <w:pPr>
        <w:rPr>
          <w:rFonts w:ascii="Arial" w:hAnsi="Arial" w:cs="Arial"/>
        </w:rPr>
      </w:pPr>
      <w:bookmarkStart w:id="0" w:name="_GoBack"/>
      <w:bookmarkEnd w:id="0"/>
      <w:r>
        <w:rPr>
          <w:rFonts w:ascii="Arial" w:hAnsi="Arial" w:cs="Arial"/>
          <w:noProof/>
        </w:rPr>
        <w:drawing>
          <wp:anchor distT="0" distB="0" distL="114300" distR="114300" simplePos="0" relativeHeight="251658240" behindDoc="0" locked="0" layoutInCell="1" allowOverlap="1" wp14:anchorId="47BA3114" wp14:editId="081C6753">
            <wp:simplePos x="0" y="0"/>
            <wp:positionH relativeFrom="margin">
              <wp:posOffset>1485900</wp:posOffset>
            </wp:positionH>
            <wp:positionV relativeFrom="margin">
              <wp:posOffset>114300</wp:posOffset>
            </wp:positionV>
            <wp:extent cx="2382520" cy="9144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Share_Georgia_MSOffice_COLOR_Corp.jpg"/>
                    <pic:cNvPicPr/>
                  </pic:nvPicPr>
                  <pic:blipFill>
                    <a:blip r:embed="rId7">
                      <a:extLst>
                        <a:ext uri="{28A0092B-C50C-407E-A947-70E740481C1C}">
                          <a14:useLocalDpi xmlns:a14="http://schemas.microsoft.com/office/drawing/2010/main" val="0"/>
                        </a:ext>
                      </a:extLst>
                    </a:blip>
                    <a:stretch>
                      <a:fillRect/>
                    </a:stretch>
                  </pic:blipFill>
                  <pic:spPr>
                    <a:xfrm>
                      <a:off x="0" y="0"/>
                      <a:ext cx="2382520" cy="914400"/>
                    </a:xfrm>
                    <a:prstGeom prst="rect">
                      <a:avLst/>
                    </a:prstGeom>
                  </pic:spPr>
                </pic:pic>
              </a:graphicData>
            </a:graphic>
            <wp14:sizeRelH relativeFrom="margin">
              <wp14:pctWidth>0</wp14:pctWidth>
            </wp14:sizeRelH>
            <wp14:sizeRelV relativeFrom="margin">
              <wp14:pctHeight>0</wp14:pctHeight>
            </wp14:sizeRelV>
          </wp:anchor>
        </w:drawing>
      </w:r>
    </w:p>
    <w:p w14:paraId="2BC6E968" w14:textId="55F934C4" w:rsidR="007B2212" w:rsidRDefault="007B2212">
      <w:pPr>
        <w:rPr>
          <w:rFonts w:ascii="Arial" w:hAnsi="Arial" w:cs="Arial"/>
        </w:rPr>
      </w:pPr>
    </w:p>
    <w:p w14:paraId="08F51227" w14:textId="77777777" w:rsidR="007B2212" w:rsidRDefault="007B2212">
      <w:pPr>
        <w:rPr>
          <w:rFonts w:ascii="Arial" w:hAnsi="Arial" w:cs="Arial"/>
        </w:rPr>
      </w:pPr>
    </w:p>
    <w:p w14:paraId="6224EC1B" w14:textId="77777777" w:rsidR="007B2212" w:rsidRDefault="007B2212">
      <w:pPr>
        <w:rPr>
          <w:rFonts w:ascii="Arial" w:hAnsi="Arial" w:cs="Arial"/>
        </w:rPr>
      </w:pPr>
    </w:p>
    <w:p w14:paraId="3D82BBA6" w14:textId="77777777" w:rsidR="007B2212" w:rsidRDefault="007B2212">
      <w:pPr>
        <w:rPr>
          <w:rFonts w:ascii="Arial" w:hAnsi="Arial" w:cs="Arial"/>
        </w:rPr>
      </w:pPr>
    </w:p>
    <w:p w14:paraId="44B48C15" w14:textId="77777777" w:rsidR="00EF413D" w:rsidRDefault="00EF413D">
      <w:pPr>
        <w:rPr>
          <w:rFonts w:ascii="Arial" w:hAnsi="Arial" w:cs="Arial"/>
        </w:rPr>
      </w:pPr>
    </w:p>
    <w:p w14:paraId="71E00CEF" w14:textId="77777777" w:rsidR="00C7042D" w:rsidRDefault="00C7042D">
      <w:pPr>
        <w:rPr>
          <w:rFonts w:ascii="Arial" w:hAnsi="Arial" w:cs="Arial"/>
        </w:rPr>
      </w:pPr>
    </w:p>
    <w:p w14:paraId="08CFD1E2" w14:textId="77777777" w:rsidR="0017441F" w:rsidRPr="009B4277" w:rsidRDefault="0024180D">
      <w:pPr>
        <w:rPr>
          <w:rFonts w:ascii="Arial" w:hAnsi="Arial" w:cs="Arial"/>
        </w:rPr>
      </w:pPr>
      <w:r w:rsidRPr="009B4277">
        <w:rPr>
          <w:rFonts w:ascii="Arial" w:hAnsi="Arial" w:cs="Arial"/>
        </w:rPr>
        <w:t>Media Contact:</w:t>
      </w:r>
    </w:p>
    <w:p w14:paraId="27B383F9" w14:textId="418E251D" w:rsidR="0024180D" w:rsidRPr="009B4277" w:rsidRDefault="00B823DB">
      <w:pPr>
        <w:rPr>
          <w:rFonts w:ascii="Arial" w:hAnsi="Arial" w:cs="Arial"/>
        </w:rPr>
      </w:pPr>
      <w:r>
        <w:rPr>
          <w:rFonts w:ascii="Arial" w:hAnsi="Arial" w:cs="Arial"/>
        </w:rPr>
        <w:t>Melanie Baird</w:t>
      </w:r>
    </w:p>
    <w:p w14:paraId="2CDABC21" w14:textId="77777777" w:rsidR="0024180D" w:rsidRPr="009B4277" w:rsidRDefault="0024180D">
      <w:pPr>
        <w:rPr>
          <w:rFonts w:ascii="Arial" w:hAnsi="Arial" w:cs="Arial"/>
        </w:rPr>
      </w:pPr>
      <w:r w:rsidRPr="009B4277">
        <w:rPr>
          <w:rFonts w:ascii="Arial" w:hAnsi="Arial" w:cs="Arial"/>
        </w:rPr>
        <w:t>EarthShare of Georgia</w:t>
      </w:r>
    </w:p>
    <w:p w14:paraId="5E6FFB34" w14:textId="77777777" w:rsidR="0024180D" w:rsidRPr="009B4277" w:rsidRDefault="00C07728">
      <w:pPr>
        <w:rPr>
          <w:rFonts w:ascii="Arial" w:hAnsi="Arial" w:cs="Arial"/>
        </w:rPr>
      </w:pPr>
      <w:r w:rsidRPr="009B4277">
        <w:rPr>
          <w:rFonts w:ascii="Arial" w:hAnsi="Arial" w:cs="Arial"/>
        </w:rPr>
        <w:t>404-873-3173</w:t>
      </w:r>
    </w:p>
    <w:p w14:paraId="0D18852D" w14:textId="045BD869" w:rsidR="0021204E" w:rsidRPr="009B4277" w:rsidRDefault="0066526C">
      <w:pPr>
        <w:rPr>
          <w:rFonts w:ascii="Arial" w:hAnsi="Arial" w:cs="Arial"/>
        </w:rPr>
      </w:pPr>
      <w:hyperlink r:id="rId8" w:history="1">
        <w:r w:rsidR="00B823DB">
          <w:rPr>
            <w:rStyle w:val="Hyperlink"/>
            <w:rFonts w:ascii="Arial" w:hAnsi="Arial" w:cs="Arial"/>
          </w:rPr>
          <w:t>Melanie</w:t>
        </w:r>
        <w:r w:rsidR="0021204E" w:rsidRPr="009B4277">
          <w:rPr>
            <w:rStyle w:val="Hyperlink"/>
            <w:rFonts w:ascii="Arial" w:hAnsi="Arial" w:cs="Arial"/>
          </w:rPr>
          <w:t>@earthsharega.org</w:t>
        </w:r>
      </w:hyperlink>
    </w:p>
    <w:p w14:paraId="6CBEF568" w14:textId="77777777" w:rsidR="0021204E" w:rsidRPr="009B4277" w:rsidRDefault="0021204E">
      <w:pPr>
        <w:rPr>
          <w:rFonts w:ascii="Arial" w:hAnsi="Arial" w:cs="Arial"/>
        </w:rPr>
      </w:pPr>
    </w:p>
    <w:p w14:paraId="5CCBEE36" w14:textId="02B4FAFD" w:rsidR="00467AC7" w:rsidRDefault="00572AF5" w:rsidP="00572AF5">
      <w:pPr>
        <w:jc w:val="center"/>
        <w:rPr>
          <w:rFonts w:ascii="Arial" w:hAnsi="Arial" w:cs="Arial"/>
          <w:b/>
        </w:rPr>
      </w:pPr>
      <w:r w:rsidRPr="009B4277">
        <w:rPr>
          <w:rFonts w:ascii="Arial" w:hAnsi="Arial" w:cs="Arial"/>
          <w:b/>
        </w:rPr>
        <w:t>EarthShare of Georgia Announces</w:t>
      </w:r>
      <w:r w:rsidR="00467AC7">
        <w:rPr>
          <w:rFonts w:ascii="Arial" w:hAnsi="Arial" w:cs="Arial"/>
          <w:b/>
        </w:rPr>
        <w:t xml:space="preserve"> 201</w:t>
      </w:r>
      <w:r w:rsidR="00B823DB">
        <w:rPr>
          <w:rFonts w:ascii="Arial" w:hAnsi="Arial" w:cs="Arial"/>
          <w:b/>
        </w:rPr>
        <w:t>5</w:t>
      </w:r>
      <w:r w:rsidRPr="009B4277">
        <w:rPr>
          <w:rFonts w:ascii="Arial" w:hAnsi="Arial" w:cs="Arial"/>
          <w:b/>
        </w:rPr>
        <w:t xml:space="preserve"> Earth Day Events</w:t>
      </w:r>
    </w:p>
    <w:p w14:paraId="3C6F9E76" w14:textId="77777777" w:rsidR="0019096C" w:rsidRPr="0019096C" w:rsidRDefault="0019096C" w:rsidP="00572AF5">
      <w:pPr>
        <w:jc w:val="center"/>
        <w:rPr>
          <w:rFonts w:ascii="Arial" w:hAnsi="Arial" w:cs="Arial"/>
          <w:i/>
        </w:rPr>
      </w:pPr>
    </w:p>
    <w:p w14:paraId="29DE9CF5" w14:textId="5C383A25" w:rsidR="0019096C" w:rsidRDefault="0019096C" w:rsidP="00572AF5">
      <w:pPr>
        <w:jc w:val="center"/>
        <w:rPr>
          <w:rFonts w:ascii="Arial" w:hAnsi="Arial" w:cs="Arial"/>
          <w:i/>
        </w:rPr>
      </w:pPr>
      <w:r w:rsidRPr="0019096C">
        <w:rPr>
          <w:rFonts w:ascii="Arial" w:hAnsi="Arial" w:cs="Arial"/>
          <w:i/>
        </w:rPr>
        <w:t>Presenting sponsor,</w:t>
      </w:r>
    </w:p>
    <w:p w14:paraId="741B80CB" w14:textId="621BE498" w:rsidR="0019096C" w:rsidRPr="0019096C" w:rsidRDefault="0019096C" w:rsidP="00572AF5">
      <w:pPr>
        <w:jc w:val="center"/>
        <w:rPr>
          <w:rFonts w:ascii="Arial" w:hAnsi="Arial" w:cs="Arial"/>
          <w:i/>
        </w:rPr>
      </w:pPr>
      <w:r>
        <w:rPr>
          <w:rFonts w:ascii="Arial" w:hAnsi="Arial" w:cs="Arial"/>
          <w:i/>
          <w:noProof/>
        </w:rPr>
        <w:drawing>
          <wp:inline distT="0" distB="0" distL="0" distR="0" wp14:anchorId="631D79A0" wp14:editId="26B3AE09">
            <wp:extent cx="2272694" cy="598161"/>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ser_logo.jpeg"/>
                    <pic:cNvPicPr/>
                  </pic:nvPicPr>
                  <pic:blipFill>
                    <a:blip r:embed="rId9">
                      <a:extLst>
                        <a:ext uri="{28A0092B-C50C-407E-A947-70E740481C1C}">
                          <a14:useLocalDpi xmlns:a14="http://schemas.microsoft.com/office/drawing/2010/main" val="0"/>
                        </a:ext>
                      </a:extLst>
                    </a:blip>
                    <a:stretch>
                      <a:fillRect/>
                    </a:stretch>
                  </pic:blipFill>
                  <pic:spPr>
                    <a:xfrm>
                      <a:off x="0" y="0"/>
                      <a:ext cx="2273704" cy="598427"/>
                    </a:xfrm>
                    <a:prstGeom prst="rect">
                      <a:avLst/>
                    </a:prstGeom>
                  </pic:spPr>
                </pic:pic>
              </a:graphicData>
            </a:graphic>
          </wp:inline>
        </w:drawing>
      </w:r>
    </w:p>
    <w:p w14:paraId="75FB9CCF" w14:textId="77777777" w:rsidR="00243D4B" w:rsidRPr="009B4277" w:rsidRDefault="00243D4B" w:rsidP="00572AF5">
      <w:pPr>
        <w:jc w:val="center"/>
        <w:rPr>
          <w:rFonts w:ascii="Arial" w:hAnsi="Arial" w:cs="Arial"/>
          <w:i/>
        </w:rPr>
      </w:pPr>
    </w:p>
    <w:p w14:paraId="0063A9F6" w14:textId="77777777" w:rsidR="00632396" w:rsidRDefault="00243D4B" w:rsidP="00632396">
      <w:pPr>
        <w:rPr>
          <w:rFonts w:ascii="Arial" w:hAnsi="Arial" w:cs="Arial"/>
          <w:color w:val="000000" w:themeColor="text1"/>
        </w:rPr>
      </w:pPr>
      <w:r w:rsidRPr="009B4277">
        <w:rPr>
          <w:rFonts w:ascii="Arial" w:hAnsi="Arial" w:cs="Arial"/>
        </w:rPr>
        <w:t xml:space="preserve">ATLANTA – </w:t>
      </w:r>
      <w:r w:rsidR="00632396">
        <w:rPr>
          <w:rFonts w:ascii="Arial" w:hAnsi="Arial" w:cs="Arial"/>
        </w:rPr>
        <w:t>November 18</w:t>
      </w:r>
      <w:r w:rsidRPr="009B4277">
        <w:rPr>
          <w:rFonts w:ascii="Arial" w:hAnsi="Arial" w:cs="Arial"/>
        </w:rPr>
        <w:t xml:space="preserve">, 2014 – </w:t>
      </w:r>
      <w:r w:rsidR="00632396" w:rsidRPr="00632396">
        <w:rPr>
          <w:rFonts w:ascii="Arial" w:hAnsi="Arial" w:cs="Arial"/>
          <w:color w:val="000000" w:themeColor="text1"/>
        </w:rPr>
        <w:t xml:space="preserve">EarthShare of Georgia is a nonprofit that raises funds through employee giving for more than 60 environmental member organizations dedicated to conserving and protecting our air, land and water. In April of 2015 we will celebrate Earth Day with three key events designed to connect business leaders with the groups we help support </w:t>
      </w:r>
    </w:p>
    <w:p w14:paraId="2EECDE54" w14:textId="0A7BE7AF" w:rsidR="005334EA" w:rsidRPr="00632396" w:rsidRDefault="00632396" w:rsidP="00632396">
      <w:pPr>
        <w:rPr>
          <w:rFonts w:ascii="Arial" w:hAnsi="Arial" w:cs="Arial"/>
          <w:color w:val="000000" w:themeColor="text1"/>
        </w:rPr>
      </w:pPr>
      <w:r w:rsidRPr="00632396">
        <w:rPr>
          <w:rFonts w:ascii="Arial" w:hAnsi="Arial" w:cs="Arial"/>
          <w:color w:val="000000" w:themeColor="text1"/>
        </w:rPr>
        <w:t>year-round and the environmental community at large.</w:t>
      </w:r>
    </w:p>
    <w:p w14:paraId="3540E9FD" w14:textId="77777777" w:rsidR="00632396" w:rsidRPr="009B4277" w:rsidRDefault="00632396" w:rsidP="00632396">
      <w:pPr>
        <w:rPr>
          <w:rFonts w:ascii="Arial" w:hAnsi="Arial" w:cs="Arial"/>
          <w:b/>
          <w:bCs/>
          <w:color w:val="2D8A4D"/>
        </w:rPr>
      </w:pPr>
    </w:p>
    <w:p w14:paraId="133EC0E4" w14:textId="77777777" w:rsidR="00B812D6" w:rsidRPr="009B4277" w:rsidRDefault="005334EA" w:rsidP="00FE6637">
      <w:pPr>
        <w:widowControl w:val="0"/>
        <w:autoSpaceDE w:val="0"/>
        <w:autoSpaceDN w:val="0"/>
        <w:adjustRightInd w:val="0"/>
        <w:rPr>
          <w:rFonts w:ascii="Arial" w:hAnsi="Arial" w:cs="Arial"/>
          <w:b/>
          <w:bCs/>
        </w:rPr>
      </w:pPr>
      <w:r w:rsidRPr="009B4277">
        <w:rPr>
          <w:rFonts w:ascii="Arial" w:hAnsi="Arial" w:cs="Arial"/>
          <w:b/>
          <w:bCs/>
        </w:rPr>
        <w:t>Corporate Green Day Challenge</w:t>
      </w:r>
    </w:p>
    <w:p w14:paraId="1EC4B745" w14:textId="6F1DA626" w:rsidR="00B812D6" w:rsidRPr="009B4277" w:rsidRDefault="005334EA" w:rsidP="00FE6637">
      <w:pPr>
        <w:widowControl w:val="0"/>
        <w:autoSpaceDE w:val="0"/>
        <w:autoSpaceDN w:val="0"/>
        <w:adjustRightInd w:val="0"/>
        <w:rPr>
          <w:rFonts w:ascii="Arial" w:hAnsi="Arial" w:cs="Arial"/>
          <w:b/>
          <w:bCs/>
        </w:rPr>
      </w:pPr>
      <w:r w:rsidRPr="009B4277">
        <w:rPr>
          <w:rFonts w:ascii="Arial" w:hAnsi="Arial" w:cs="Arial"/>
          <w:b/>
          <w:bCs/>
        </w:rPr>
        <w:t xml:space="preserve">Saturday, April </w:t>
      </w:r>
      <w:r w:rsidR="00F75BD6">
        <w:rPr>
          <w:rFonts w:ascii="Arial" w:hAnsi="Arial" w:cs="Arial"/>
          <w:b/>
          <w:bCs/>
        </w:rPr>
        <w:t>11</w:t>
      </w:r>
      <w:r w:rsidRPr="009B4277">
        <w:rPr>
          <w:rFonts w:ascii="Arial" w:hAnsi="Arial" w:cs="Arial"/>
          <w:b/>
          <w:bCs/>
        </w:rPr>
        <w:t xml:space="preserve">, 9am at various </w:t>
      </w:r>
      <w:r w:rsidR="0019096C">
        <w:rPr>
          <w:rFonts w:ascii="Arial" w:hAnsi="Arial" w:cs="Arial"/>
          <w:b/>
          <w:bCs/>
        </w:rPr>
        <w:t>project sites.</w:t>
      </w:r>
    </w:p>
    <w:p w14:paraId="5019F6E2" w14:textId="539D93F7" w:rsidR="005334EA" w:rsidRPr="009B4277" w:rsidRDefault="005334EA" w:rsidP="00FE6637">
      <w:pPr>
        <w:widowControl w:val="0"/>
        <w:autoSpaceDE w:val="0"/>
        <w:autoSpaceDN w:val="0"/>
        <w:adjustRightInd w:val="0"/>
        <w:rPr>
          <w:rFonts w:ascii="Arial" w:hAnsi="Arial" w:cs="Arial"/>
          <w:b/>
          <w:bCs/>
        </w:rPr>
      </w:pPr>
      <w:r w:rsidRPr="009B4277">
        <w:rPr>
          <w:rFonts w:ascii="Arial" w:hAnsi="Arial" w:cs="Arial"/>
        </w:rPr>
        <w:t>This day offers an opportunity for employees</w:t>
      </w:r>
      <w:r w:rsidR="0019096C">
        <w:rPr>
          <w:rFonts w:ascii="Arial" w:hAnsi="Arial" w:cs="Arial"/>
        </w:rPr>
        <w:t xml:space="preserve"> of Earth Day event sponsors</w:t>
      </w:r>
      <w:r w:rsidRPr="009B4277">
        <w:rPr>
          <w:rFonts w:ascii="Arial" w:hAnsi="Arial" w:cs="Arial"/>
        </w:rPr>
        <w:t xml:space="preserve"> to </w:t>
      </w:r>
      <w:r w:rsidR="0019096C">
        <w:rPr>
          <w:rFonts w:ascii="Arial" w:hAnsi="Arial" w:cs="Arial"/>
        </w:rPr>
        <w:t>experience</w:t>
      </w:r>
      <w:r w:rsidRPr="009B4277">
        <w:rPr>
          <w:rFonts w:ascii="Arial" w:hAnsi="Arial" w:cs="Arial"/>
        </w:rPr>
        <w:t xml:space="preserve"> first-hand </w:t>
      </w:r>
      <w:r w:rsidR="0019096C">
        <w:rPr>
          <w:rFonts w:ascii="Arial" w:hAnsi="Arial" w:cs="Arial"/>
        </w:rPr>
        <w:t>the work of</w:t>
      </w:r>
      <w:r w:rsidRPr="009B4277">
        <w:rPr>
          <w:rFonts w:ascii="Arial" w:hAnsi="Arial" w:cs="Arial"/>
        </w:rPr>
        <w:t xml:space="preserve"> EarthShare of Georgia’s environmental member organizations and area parks that “do green” every day in caring for our air, land and water. </w:t>
      </w:r>
      <w:r w:rsidR="002425C9">
        <w:rPr>
          <w:rFonts w:ascii="Arial" w:hAnsi="Arial" w:cs="Arial"/>
        </w:rPr>
        <w:t>The winning team</w:t>
      </w:r>
      <w:r w:rsidR="002425C9" w:rsidRPr="009B4277">
        <w:rPr>
          <w:rFonts w:ascii="Arial" w:hAnsi="Arial" w:cs="Arial"/>
        </w:rPr>
        <w:t xml:space="preserve"> of the Corporate Green Day Challenge will be announced at the Leadership Breakfast.</w:t>
      </w:r>
      <w:r w:rsidR="002425C9">
        <w:rPr>
          <w:rFonts w:ascii="Arial" w:hAnsi="Arial" w:cs="Arial"/>
          <w:b/>
          <w:bCs/>
        </w:rPr>
        <w:t xml:space="preserve"> </w:t>
      </w:r>
    </w:p>
    <w:p w14:paraId="0F21290D" w14:textId="77777777" w:rsidR="005334EA" w:rsidRPr="009B4277" w:rsidRDefault="005334EA" w:rsidP="00FE6637">
      <w:pPr>
        <w:widowControl w:val="0"/>
        <w:autoSpaceDE w:val="0"/>
        <w:autoSpaceDN w:val="0"/>
        <w:adjustRightInd w:val="0"/>
        <w:rPr>
          <w:rFonts w:ascii="Arial" w:hAnsi="Arial" w:cs="Arial"/>
        </w:rPr>
      </w:pPr>
    </w:p>
    <w:p w14:paraId="1808B400" w14:textId="36821DA8" w:rsidR="00B812D6" w:rsidRPr="009B4277" w:rsidRDefault="00632396" w:rsidP="00FE6637">
      <w:pPr>
        <w:widowControl w:val="0"/>
        <w:autoSpaceDE w:val="0"/>
        <w:autoSpaceDN w:val="0"/>
        <w:adjustRightInd w:val="0"/>
        <w:rPr>
          <w:rFonts w:ascii="Arial" w:hAnsi="Arial" w:cs="Arial"/>
          <w:b/>
          <w:bCs/>
        </w:rPr>
      </w:pPr>
      <w:r>
        <w:rPr>
          <w:rFonts w:ascii="Arial" w:hAnsi="Arial" w:cs="Arial"/>
          <w:b/>
          <w:bCs/>
        </w:rPr>
        <w:t>13</w:t>
      </w:r>
      <w:r w:rsidRPr="00632396">
        <w:rPr>
          <w:rFonts w:ascii="Arial" w:hAnsi="Arial" w:cs="Arial"/>
          <w:b/>
          <w:bCs/>
          <w:vertAlign w:val="superscript"/>
        </w:rPr>
        <w:t>th</w:t>
      </w:r>
      <w:r>
        <w:rPr>
          <w:rFonts w:ascii="Arial" w:hAnsi="Arial" w:cs="Arial"/>
          <w:b/>
          <w:bCs/>
        </w:rPr>
        <w:t xml:space="preserve"> Annual </w:t>
      </w:r>
      <w:r w:rsidR="00B812D6" w:rsidRPr="009B4277">
        <w:rPr>
          <w:rFonts w:ascii="Arial" w:hAnsi="Arial" w:cs="Arial"/>
          <w:b/>
          <w:bCs/>
        </w:rPr>
        <w:t>Leadership Breakfast</w:t>
      </w:r>
      <w:r w:rsidR="005334EA" w:rsidRPr="009B4277">
        <w:rPr>
          <w:rFonts w:ascii="Arial" w:hAnsi="Arial" w:cs="Arial"/>
          <w:b/>
          <w:bCs/>
        </w:rPr>
        <w:t> </w:t>
      </w:r>
    </w:p>
    <w:p w14:paraId="0747E614" w14:textId="4091609D" w:rsidR="00B812D6" w:rsidRPr="009B4277" w:rsidRDefault="00F75BD6" w:rsidP="00DB7C0D">
      <w:pPr>
        <w:widowControl w:val="0"/>
        <w:autoSpaceDE w:val="0"/>
        <w:autoSpaceDN w:val="0"/>
        <w:adjustRightInd w:val="0"/>
        <w:rPr>
          <w:rFonts w:ascii="Arial" w:hAnsi="Arial" w:cs="Arial"/>
          <w:b/>
          <w:bCs/>
        </w:rPr>
      </w:pPr>
      <w:r>
        <w:rPr>
          <w:rFonts w:ascii="Arial" w:hAnsi="Arial" w:cs="Arial"/>
          <w:b/>
          <w:bCs/>
        </w:rPr>
        <w:t>Friday, April 17</w:t>
      </w:r>
      <w:r w:rsidR="00B812D6" w:rsidRPr="009B4277">
        <w:rPr>
          <w:rFonts w:ascii="Arial" w:hAnsi="Arial" w:cs="Arial"/>
          <w:b/>
          <w:bCs/>
        </w:rPr>
        <w:t>, 8</w:t>
      </w:r>
      <w:r w:rsidR="00BE0113" w:rsidRPr="009B4277">
        <w:rPr>
          <w:rFonts w:ascii="Arial" w:hAnsi="Arial" w:cs="Arial"/>
          <w:b/>
          <w:bCs/>
        </w:rPr>
        <w:t>-10</w:t>
      </w:r>
      <w:r w:rsidR="00B812D6" w:rsidRPr="009B4277">
        <w:rPr>
          <w:rFonts w:ascii="Arial" w:hAnsi="Arial" w:cs="Arial"/>
          <w:b/>
          <w:bCs/>
        </w:rPr>
        <w:t>am</w:t>
      </w:r>
      <w:r w:rsidR="00BE0113" w:rsidRPr="009B4277">
        <w:rPr>
          <w:rFonts w:ascii="Arial" w:hAnsi="Arial" w:cs="Arial"/>
          <w:b/>
          <w:bCs/>
        </w:rPr>
        <w:t xml:space="preserve"> at the </w:t>
      </w:r>
      <w:r>
        <w:rPr>
          <w:rFonts w:ascii="Arial" w:hAnsi="Arial" w:cs="Arial"/>
          <w:b/>
          <w:bCs/>
        </w:rPr>
        <w:t>Grand Atrium, 200 Peachtree</w:t>
      </w:r>
      <w:r w:rsidR="00B812D6" w:rsidRPr="009B4277">
        <w:rPr>
          <w:rFonts w:ascii="Arial" w:hAnsi="Arial" w:cs="Arial"/>
          <w:b/>
          <w:bCs/>
        </w:rPr>
        <w:t>.</w:t>
      </w:r>
    </w:p>
    <w:p w14:paraId="01C560B5" w14:textId="77777777" w:rsidR="00DF1149" w:rsidRPr="00DF1149" w:rsidRDefault="00DF1149" w:rsidP="00DF1149">
      <w:pPr>
        <w:widowControl w:val="0"/>
        <w:autoSpaceDE w:val="0"/>
        <w:autoSpaceDN w:val="0"/>
        <w:adjustRightInd w:val="0"/>
        <w:rPr>
          <w:rFonts w:ascii="Arial" w:hAnsi="Arial" w:cs="Arial"/>
          <w:color w:val="000000" w:themeColor="text1"/>
        </w:rPr>
      </w:pPr>
      <w:r w:rsidRPr="00DF1149">
        <w:rPr>
          <w:rFonts w:ascii="Arial" w:hAnsi="Arial" w:cs="Arial"/>
          <w:color w:val="000000" w:themeColor="text1"/>
        </w:rPr>
        <w:t>Georgia’s environment and sustainable business practices at the 13th Annual Earth Day Leadership Breakfast.  Each year, EarthShare of Georgia honors and recognizes its outstanding community partner, campaign champion, member organization and the winning Corporate Green Day Challenge company team.</w:t>
      </w:r>
    </w:p>
    <w:p w14:paraId="06308F40" w14:textId="5DC6A2E2" w:rsidR="005334EA" w:rsidRPr="009B4277" w:rsidRDefault="00DF1149" w:rsidP="00DF1149">
      <w:pPr>
        <w:widowControl w:val="0"/>
        <w:autoSpaceDE w:val="0"/>
        <w:autoSpaceDN w:val="0"/>
        <w:adjustRightInd w:val="0"/>
        <w:rPr>
          <w:rFonts w:ascii="Arial" w:hAnsi="Arial" w:cs="Arial"/>
        </w:rPr>
      </w:pPr>
      <w:r>
        <w:rPr>
          <w:rFonts w:ascii="Arial" w:hAnsi="Arial" w:cs="Arial"/>
          <w:bCs/>
          <w:color w:val="000000" w:themeColor="text1"/>
        </w:rPr>
        <w:t xml:space="preserve">Originally the </w:t>
      </w:r>
      <w:r w:rsidRPr="00DF1149">
        <w:rPr>
          <w:rFonts w:ascii="Arial" w:hAnsi="Arial" w:cs="Arial"/>
          <w:color w:val="000000" w:themeColor="text1"/>
        </w:rPr>
        <w:t>Davison-Paxon department store and eventually Macy’s</w:t>
      </w:r>
      <w:r>
        <w:rPr>
          <w:rFonts w:ascii="Arial" w:hAnsi="Arial" w:cs="Arial"/>
          <w:color w:val="000000" w:themeColor="text1"/>
        </w:rPr>
        <w:t>,</w:t>
      </w:r>
      <w:r>
        <w:rPr>
          <w:rFonts w:ascii="Arial" w:hAnsi="Arial" w:cs="Arial"/>
          <w:bCs/>
          <w:color w:val="000000" w:themeColor="text1"/>
        </w:rPr>
        <w:t xml:space="preserve"> </w:t>
      </w:r>
      <w:r>
        <w:rPr>
          <w:rFonts w:ascii="Arial" w:hAnsi="Arial" w:cs="Arial"/>
          <w:color w:val="000000" w:themeColor="text1"/>
        </w:rPr>
        <w:t xml:space="preserve">200 </w:t>
      </w:r>
      <w:r w:rsidRPr="00DF1149">
        <w:rPr>
          <w:rFonts w:ascii="Arial" w:hAnsi="Arial" w:cs="Arial"/>
          <w:color w:val="000000" w:themeColor="text1"/>
        </w:rPr>
        <w:t>Peachtree</w:t>
      </w:r>
      <w:r>
        <w:rPr>
          <w:rFonts w:ascii="Arial" w:hAnsi="Arial" w:cs="Arial"/>
          <w:color w:val="000000" w:themeColor="text1"/>
        </w:rPr>
        <w:t xml:space="preserve"> breathes new life into a historic space. </w:t>
      </w:r>
      <w:r w:rsidRPr="00DF1149">
        <w:rPr>
          <w:rFonts w:ascii="Arial" w:hAnsi="Arial" w:cs="Arial"/>
          <w:color w:val="000000" w:themeColor="text1"/>
        </w:rPr>
        <w:t xml:space="preserve">This example of building reuse not only saves resources, it preserves the character of the neighborhood and lends a lovely setting to learn about protecting our environment. </w:t>
      </w:r>
      <w:r w:rsidR="00DE1F81">
        <w:rPr>
          <w:rFonts w:ascii="Arial" w:hAnsi="Arial" w:cs="Arial"/>
        </w:rPr>
        <w:t>Registra</w:t>
      </w:r>
      <w:r w:rsidR="000377B2">
        <w:rPr>
          <w:rFonts w:ascii="Arial" w:hAnsi="Arial" w:cs="Arial"/>
        </w:rPr>
        <w:t xml:space="preserve">tion is online at </w:t>
      </w:r>
      <w:r w:rsidRPr="00DF1149">
        <w:rPr>
          <w:rFonts w:ascii="Arial" w:hAnsi="Arial" w:cs="Arial"/>
        </w:rPr>
        <w:t>http://www.earthsharega.org/earth-day/tickets/</w:t>
      </w:r>
      <w:r w:rsidR="00DE1F81">
        <w:rPr>
          <w:rFonts w:ascii="Arial" w:hAnsi="Arial" w:cs="Arial"/>
        </w:rPr>
        <w:t>.</w:t>
      </w:r>
    </w:p>
    <w:p w14:paraId="13C2642C" w14:textId="77777777" w:rsidR="005334EA" w:rsidRPr="009B4277" w:rsidRDefault="005334EA" w:rsidP="00FE6637">
      <w:pPr>
        <w:widowControl w:val="0"/>
        <w:autoSpaceDE w:val="0"/>
        <w:autoSpaceDN w:val="0"/>
        <w:adjustRightInd w:val="0"/>
        <w:rPr>
          <w:rFonts w:ascii="Arial" w:hAnsi="Arial" w:cs="Arial"/>
        </w:rPr>
      </w:pPr>
    </w:p>
    <w:p w14:paraId="507AC427" w14:textId="1771FDDB" w:rsidR="00B812D6" w:rsidRPr="009B4277" w:rsidRDefault="00632396" w:rsidP="00FE6637">
      <w:pPr>
        <w:widowControl w:val="0"/>
        <w:autoSpaceDE w:val="0"/>
        <w:autoSpaceDN w:val="0"/>
        <w:adjustRightInd w:val="0"/>
        <w:rPr>
          <w:rFonts w:ascii="Arial" w:hAnsi="Arial" w:cs="Arial"/>
          <w:b/>
          <w:bCs/>
        </w:rPr>
      </w:pPr>
      <w:r>
        <w:rPr>
          <w:rFonts w:ascii="Arial" w:hAnsi="Arial" w:cs="Arial"/>
          <w:b/>
          <w:bCs/>
        </w:rPr>
        <w:t>20</w:t>
      </w:r>
      <w:r w:rsidRPr="00632396">
        <w:rPr>
          <w:rFonts w:ascii="Arial" w:hAnsi="Arial" w:cs="Arial"/>
          <w:b/>
          <w:bCs/>
          <w:vertAlign w:val="superscript"/>
        </w:rPr>
        <w:t>th</w:t>
      </w:r>
      <w:r>
        <w:rPr>
          <w:rFonts w:ascii="Arial" w:hAnsi="Arial" w:cs="Arial"/>
          <w:b/>
          <w:bCs/>
        </w:rPr>
        <w:t xml:space="preserve"> Annual </w:t>
      </w:r>
      <w:r w:rsidR="00B812D6" w:rsidRPr="009B4277">
        <w:rPr>
          <w:rFonts w:ascii="Arial" w:hAnsi="Arial" w:cs="Arial"/>
          <w:b/>
          <w:bCs/>
        </w:rPr>
        <w:t>Earth Day Party</w:t>
      </w:r>
      <w:r w:rsidR="005334EA" w:rsidRPr="009B4277">
        <w:rPr>
          <w:rFonts w:ascii="Arial" w:hAnsi="Arial" w:cs="Arial"/>
          <w:b/>
          <w:bCs/>
        </w:rPr>
        <w:t> </w:t>
      </w:r>
    </w:p>
    <w:p w14:paraId="0FF42E38" w14:textId="48AE7B68" w:rsidR="005334EA" w:rsidRPr="009B4277" w:rsidRDefault="00F75BD6" w:rsidP="00DF1149">
      <w:pPr>
        <w:pStyle w:val="BasicParagraph"/>
        <w:spacing w:line="240" w:lineRule="auto"/>
        <w:rPr>
          <w:rFonts w:ascii="Arial" w:hAnsi="Arial" w:cs="Arial"/>
        </w:rPr>
      </w:pPr>
      <w:r>
        <w:rPr>
          <w:rFonts w:ascii="Arial" w:hAnsi="Arial" w:cs="Arial"/>
          <w:b/>
          <w:bCs/>
        </w:rPr>
        <w:t>Wednesday, April 22</w:t>
      </w:r>
      <w:r w:rsidR="00B812D6" w:rsidRPr="009B4277">
        <w:rPr>
          <w:rFonts w:ascii="Arial" w:hAnsi="Arial" w:cs="Arial"/>
          <w:b/>
          <w:bCs/>
        </w:rPr>
        <w:t xml:space="preserve">, 7pm at </w:t>
      </w:r>
      <w:r>
        <w:rPr>
          <w:rFonts w:ascii="Arial" w:hAnsi="Arial" w:cs="Arial"/>
          <w:b/>
          <w:bCs/>
        </w:rPr>
        <w:t>Rooftop 866 at Renaissance Midtown Hotel.</w:t>
      </w:r>
      <w:r w:rsidR="00B812D6" w:rsidRPr="009B4277">
        <w:rPr>
          <w:rFonts w:ascii="Arial" w:hAnsi="Arial" w:cs="Arial"/>
          <w:b/>
          <w:bCs/>
        </w:rPr>
        <w:br/>
      </w:r>
      <w:r w:rsidR="005334EA" w:rsidRPr="009B4277">
        <w:rPr>
          <w:rFonts w:ascii="Arial" w:hAnsi="Arial" w:cs="Arial"/>
        </w:rPr>
        <w:t>Georgia’s premier Earth Day event</w:t>
      </w:r>
      <w:r w:rsidR="00A4736C" w:rsidRPr="009B4277">
        <w:rPr>
          <w:rFonts w:ascii="Arial" w:hAnsi="Arial" w:cs="Arial"/>
        </w:rPr>
        <w:t xml:space="preserve"> brings together a diverse group of grassroots environmentalists, devoted philanthropists, and business professionals whose collective goal is to integrate sustainable practices and policies wherever they work, live or play</w:t>
      </w:r>
      <w:r w:rsidR="005334EA" w:rsidRPr="009B4277">
        <w:rPr>
          <w:rFonts w:ascii="Arial" w:hAnsi="Arial" w:cs="Arial"/>
        </w:rPr>
        <w:t xml:space="preserve">. </w:t>
      </w:r>
      <w:r w:rsidR="00DF1149">
        <w:rPr>
          <w:rFonts w:ascii="Arial" w:hAnsi="Arial" w:cs="Arial"/>
        </w:rPr>
        <w:t xml:space="preserve">Earth Day Party guests will enjoy music, </w:t>
      </w:r>
      <w:r w:rsidR="00DF1149" w:rsidRPr="00DF1149">
        <w:rPr>
          <w:rFonts w:ascii="Arial" w:hAnsi="Arial" w:cs="Arial"/>
        </w:rPr>
        <w:t>the popular eco-silent auction and a locally sourced menu created by Chef Scott Keefer. The</w:t>
      </w:r>
      <w:r w:rsidR="00DF1149">
        <w:rPr>
          <w:rFonts w:ascii="Arial" w:hAnsi="Arial" w:cs="Arial"/>
        </w:rPr>
        <w:t xml:space="preserve"> open-air</w:t>
      </w:r>
      <w:r w:rsidR="00DF1149" w:rsidRPr="00DF1149">
        <w:rPr>
          <w:rFonts w:ascii="Arial" w:hAnsi="Arial" w:cs="Arial"/>
        </w:rPr>
        <w:t xml:space="preserve"> rooftop terrace features an herb garden and lemon trees. We’re bringing Earth Day to this urban retreat under the stars!</w:t>
      </w:r>
      <w:r w:rsidR="00DF1149">
        <w:rPr>
          <w:rFonts w:ascii="Arial" w:hAnsi="Arial" w:cs="Arial"/>
        </w:rPr>
        <w:t xml:space="preserve"> Tickets are available</w:t>
      </w:r>
      <w:r w:rsidR="00DE1F81">
        <w:rPr>
          <w:rFonts w:ascii="Arial" w:hAnsi="Arial" w:cs="Arial"/>
        </w:rPr>
        <w:t xml:space="preserve"> online at </w:t>
      </w:r>
      <w:r w:rsidR="00DF1149" w:rsidRPr="00DF1149">
        <w:rPr>
          <w:rFonts w:ascii="Arial" w:hAnsi="Arial" w:cs="Arial"/>
        </w:rPr>
        <w:t>http://www.earthsharega.org/earth-day/tickets/</w:t>
      </w:r>
      <w:r w:rsidR="00DE1F81">
        <w:rPr>
          <w:rFonts w:ascii="Arial" w:hAnsi="Arial" w:cs="Arial"/>
        </w:rPr>
        <w:t>.</w:t>
      </w:r>
    </w:p>
    <w:p w14:paraId="6593528B" w14:textId="77777777" w:rsidR="006B0917" w:rsidRDefault="006B0917" w:rsidP="00FE6637">
      <w:pPr>
        <w:widowControl w:val="0"/>
        <w:autoSpaceDE w:val="0"/>
        <w:autoSpaceDN w:val="0"/>
        <w:adjustRightInd w:val="0"/>
        <w:rPr>
          <w:rFonts w:ascii="Arial" w:hAnsi="Arial" w:cs="Arial"/>
        </w:rPr>
      </w:pPr>
    </w:p>
    <w:p w14:paraId="10555849" w14:textId="74651B3E" w:rsidR="002425C9" w:rsidRPr="002425C9" w:rsidRDefault="002425C9" w:rsidP="00FE6637">
      <w:pPr>
        <w:widowControl w:val="0"/>
        <w:autoSpaceDE w:val="0"/>
        <w:autoSpaceDN w:val="0"/>
        <w:adjustRightInd w:val="0"/>
        <w:rPr>
          <w:rFonts w:ascii="Arial" w:hAnsi="Arial" w:cs="Arial"/>
          <w:b/>
          <w:bCs/>
        </w:rPr>
      </w:pPr>
      <w:r>
        <w:rPr>
          <w:rFonts w:ascii="Arial" w:hAnsi="Arial" w:cs="Arial"/>
        </w:rPr>
        <w:t xml:space="preserve">A variety of sponsorship opportunities are available. Go to: </w:t>
      </w:r>
      <w:r w:rsidRPr="002425C9">
        <w:rPr>
          <w:rFonts w:ascii="Arial" w:hAnsi="Arial" w:cs="Arial"/>
          <w:color w:val="18366E"/>
        </w:rPr>
        <w:t>http://www.earthsharega.org/earth-day/2015-earth-month-sponsorship/</w:t>
      </w:r>
      <w:r w:rsidRPr="000A7E7A">
        <w:rPr>
          <w:rFonts w:ascii="Arial" w:hAnsi="Arial" w:cs="Arial"/>
          <w:color w:val="18366E"/>
        </w:rPr>
        <w:t>.</w:t>
      </w:r>
    </w:p>
    <w:p w14:paraId="5F425F78" w14:textId="77777777" w:rsidR="002425C9" w:rsidRPr="009B4277" w:rsidRDefault="002425C9" w:rsidP="00FE6637">
      <w:pPr>
        <w:widowControl w:val="0"/>
        <w:autoSpaceDE w:val="0"/>
        <w:autoSpaceDN w:val="0"/>
        <w:adjustRightInd w:val="0"/>
        <w:rPr>
          <w:rFonts w:ascii="Arial" w:hAnsi="Arial" w:cs="Arial"/>
        </w:rPr>
      </w:pPr>
    </w:p>
    <w:p w14:paraId="5FD28419" w14:textId="4D8E2258" w:rsidR="006B0917" w:rsidRPr="009B4277" w:rsidRDefault="006B0917" w:rsidP="00FE6637">
      <w:pPr>
        <w:widowControl w:val="0"/>
        <w:autoSpaceDE w:val="0"/>
        <w:autoSpaceDN w:val="0"/>
        <w:adjustRightInd w:val="0"/>
        <w:rPr>
          <w:rFonts w:ascii="Arial" w:hAnsi="Arial" w:cs="Arial"/>
          <w:color w:val="000000" w:themeColor="text1"/>
        </w:rPr>
      </w:pPr>
      <w:r w:rsidRPr="009B4277">
        <w:rPr>
          <w:rFonts w:ascii="Arial" w:hAnsi="Arial" w:cs="Arial"/>
          <w:color w:val="000000" w:themeColor="text1"/>
        </w:rPr>
        <w:t xml:space="preserve">For more information about EarthShare of Georgia and </w:t>
      </w:r>
      <w:r w:rsidR="000512B3" w:rsidRPr="009B4277">
        <w:rPr>
          <w:rFonts w:ascii="Arial" w:hAnsi="Arial" w:cs="Arial"/>
          <w:color w:val="000000" w:themeColor="text1"/>
        </w:rPr>
        <w:t xml:space="preserve">tickets for </w:t>
      </w:r>
      <w:r w:rsidRPr="009B4277">
        <w:rPr>
          <w:rFonts w:ascii="Arial" w:hAnsi="Arial" w:cs="Arial"/>
          <w:color w:val="000000" w:themeColor="text1"/>
        </w:rPr>
        <w:t xml:space="preserve">the Earth Day Events, please visit: </w:t>
      </w:r>
      <w:hyperlink r:id="rId10" w:history="1">
        <w:r w:rsidR="003F7FAD" w:rsidRPr="009B4277">
          <w:rPr>
            <w:rStyle w:val="Hyperlink"/>
            <w:rFonts w:ascii="Arial" w:hAnsi="Arial" w:cs="Arial"/>
          </w:rPr>
          <w:t>www.earthsharega.org</w:t>
        </w:r>
      </w:hyperlink>
      <w:r w:rsidR="00DE1F81">
        <w:rPr>
          <w:rFonts w:ascii="Arial" w:hAnsi="Arial" w:cs="Arial"/>
          <w:color w:val="000000" w:themeColor="text1"/>
        </w:rPr>
        <w:t xml:space="preserve"> and click on the Earth Day event tab.</w:t>
      </w:r>
    </w:p>
    <w:p w14:paraId="0DE14500" w14:textId="77777777" w:rsidR="003F7FAD" w:rsidRPr="009B4277" w:rsidRDefault="003F7FAD" w:rsidP="00FE6637">
      <w:pPr>
        <w:widowControl w:val="0"/>
        <w:autoSpaceDE w:val="0"/>
        <w:autoSpaceDN w:val="0"/>
        <w:adjustRightInd w:val="0"/>
        <w:rPr>
          <w:rFonts w:ascii="Arial" w:hAnsi="Arial" w:cs="Arial"/>
          <w:color w:val="000000" w:themeColor="text1"/>
        </w:rPr>
      </w:pPr>
    </w:p>
    <w:p w14:paraId="257664A7" w14:textId="51009D73" w:rsidR="00572AF5" w:rsidRPr="000377B2" w:rsidRDefault="003F7FAD" w:rsidP="000377B2">
      <w:pPr>
        <w:widowControl w:val="0"/>
        <w:autoSpaceDE w:val="0"/>
        <w:autoSpaceDN w:val="0"/>
        <w:adjustRightInd w:val="0"/>
        <w:jc w:val="center"/>
        <w:rPr>
          <w:rFonts w:ascii="Arial" w:hAnsi="Arial" w:cs="Arial"/>
          <w:b/>
          <w:bCs/>
        </w:rPr>
      </w:pPr>
      <w:r w:rsidRPr="009B4277">
        <w:rPr>
          <w:rFonts w:ascii="Arial" w:hAnsi="Arial" w:cs="Arial"/>
          <w:color w:val="000000" w:themeColor="text1"/>
        </w:rPr>
        <w:t>#  #  #</w:t>
      </w:r>
    </w:p>
    <w:sectPr w:rsidR="00572AF5" w:rsidRPr="000377B2" w:rsidSect="0017441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C9068" w14:textId="77777777" w:rsidR="0066526C" w:rsidRDefault="0066526C" w:rsidP="007B2212">
      <w:r>
        <w:separator/>
      </w:r>
    </w:p>
  </w:endnote>
  <w:endnote w:type="continuationSeparator" w:id="0">
    <w:p w14:paraId="4F029149" w14:textId="77777777" w:rsidR="0066526C" w:rsidRDefault="0066526C" w:rsidP="007B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9F299" w14:textId="77777777" w:rsidR="0066526C" w:rsidRDefault="0066526C" w:rsidP="007B2212">
      <w:r>
        <w:separator/>
      </w:r>
    </w:p>
  </w:footnote>
  <w:footnote w:type="continuationSeparator" w:id="0">
    <w:p w14:paraId="70F9B9AC" w14:textId="77777777" w:rsidR="0066526C" w:rsidRDefault="0066526C" w:rsidP="007B2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0D"/>
    <w:rsid w:val="00010A0E"/>
    <w:rsid w:val="000377B2"/>
    <w:rsid w:val="00040727"/>
    <w:rsid w:val="000512B3"/>
    <w:rsid w:val="000A7E7A"/>
    <w:rsid w:val="0017441F"/>
    <w:rsid w:val="0019096C"/>
    <w:rsid w:val="0021204E"/>
    <w:rsid w:val="0024180D"/>
    <w:rsid w:val="002425C9"/>
    <w:rsid w:val="00243D4B"/>
    <w:rsid w:val="00302F18"/>
    <w:rsid w:val="0035155B"/>
    <w:rsid w:val="003D579F"/>
    <w:rsid w:val="003F7FAD"/>
    <w:rsid w:val="00462B24"/>
    <w:rsid w:val="00467AC7"/>
    <w:rsid w:val="005334EA"/>
    <w:rsid w:val="00572AF5"/>
    <w:rsid w:val="005F0C15"/>
    <w:rsid w:val="00624620"/>
    <w:rsid w:val="00632396"/>
    <w:rsid w:val="0066526C"/>
    <w:rsid w:val="00697E72"/>
    <w:rsid w:val="006A3070"/>
    <w:rsid w:val="006B0917"/>
    <w:rsid w:val="00771F4A"/>
    <w:rsid w:val="007B2212"/>
    <w:rsid w:val="009B4277"/>
    <w:rsid w:val="00A4736C"/>
    <w:rsid w:val="00A9445F"/>
    <w:rsid w:val="00B812D6"/>
    <w:rsid w:val="00B823DB"/>
    <w:rsid w:val="00BE0113"/>
    <w:rsid w:val="00C07728"/>
    <w:rsid w:val="00C36FC2"/>
    <w:rsid w:val="00C7042D"/>
    <w:rsid w:val="00DB7C0D"/>
    <w:rsid w:val="00DE1F81"/>
    <w:rsid w:val="00DF1149"/>
    <w:rsid w:val="00E33700"/>
    <w:rsid w:val="00E65D1C"/>
    <w:rsid w:val="00E865D4"/>
    <w:rsid w:val="00EF413D"/>
    <w:rsid w:val="00F21D8B"/>
    <w:rsid w:val="00F75BD6"/>
    <w:rsid w:val="00FE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8C419"/>
  <w14:defaultImageDpi w14:val="300"/>
  <w15:docId w15:val="{ACE6617D-F927-4CEA-B8E5-03EDDE24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04E"/>
    <w:rPr>
      <w:color w:val="0000FF" w:themeColor="hyperlink"/>
      <w:u w:val="single"/>
    </w:rPr>
  </w:style>
  <w:style w:type="character" w:styleId="FollowedHyperlink">
    <w:name w:val="FollowedHyperlink"/>
    <w:basedOn w:val="DefaultParagraphFont"/>
    <w:uiPriority w:val="99"/>
    <w:semiHidden/>
    <w:unhideWhenUsed/>
    <w:rsid w:val="006B0917"/>
    <w:rPr>
      <w:color w:val="800080" w:themeColor="followedHyperlink"/>
      <w:u w:val="single"/>
    </w:rPr>
  </w:style>
  <w:style w:type="paragraph" w:styleId="Header">
    <w:name w:val="header"/>
    <w:basedOn w:val="Normal"/>
    <w:link w:val="HeaderChar"/>
    <w:uiPriority w:val="99"/>
    <w:unhideWhenUsed/>
    <w:rsid w:val="007B2212"/>
    <w:pPr>
      <w:tabs>
        <w:tab w:val="center" w:pos="4320"/>
        <w:tab w:val="right" w:pos="8640"/>
      </w:tabs>
    </w:pPr>
  </w:style>
  <w:style w:type="character" w:customStyle="1" w:styleId="HeaderChar">
    <w:name w:val="Header Char"/>
    <w:basedOn w:val="DefaultParagraphFont"/>
    <w:link w:val="Header"/>
    <w:uiPriority w:val="99"/>
    <w:rsid w:val="007B2212"/>
  </w:style>
  <w:style w:type="paragraph" w:styleId="Footer">
    <w:name w:val="footer"/>
    <w:basedOn w:val="Normal"/>
    <w:link w:val="FooterChar"/>
    <w:uiPriority w:val="99"/>
    <w:unhideWhenUsed/>
    <w:rsid w:val="007B2212"/>
    <w:pPr>
      <w:tabs>
        <w:tab w:val="center" w:pos="4320"/>
        <w:tab w:val="right" w:pos="8640"/>
      </w:tabs>
    </w:pPr>
  </w:style>
  <w:style w:type="character" w:customStyle="1" w:styleId="FooterChar">
    <w:name w:val="Footer Char"/>
    <w:basedOn w:val="DefaultParagraphFont"/>
    <w:link w:val="Footer"/>
    <w:uiPriority w:val="99"/>
    <w:rsid w:val="007B2212"/>
  </w:style>
  <w:style w:type="paragraph" w:styleId="BalloonText">
    <w:name w:val="Balloon Text"/>
    <w:basedOn w:val="Normal"/>
    <w:link w:val="BalloonTextChar"/>
    <w:uiPriority w:val="99"/>
    <w:semiHidden/>
    <w:unhideWhenUsed/>
    <w:rsid w:val="007B2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212"/>
    <w:rPr>
      <w:rFonts w:ascii="Lucida Grande" w:hAnsi="Lucida Grande" w:cs="Lucida Grande"/>
      <w:sz w:val="18"/>
      <w:szCs w:val="18"/>
    </w:rPr>
  </w:style>
  <w:style w:type="paragraph" w:customStyle="1" w:styleId="BasicParagraph">
    <w:name w:val="[Basic Paragraph]"/>
    <w:basedOn w:val="Normal"/>
    <w:uiPriority w:val="99"/>
    <w:rsid w:val="00462B24"/>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earthshareg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arthsharega.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Melanie Baird</cp:lastModifiedBy>
  <cp:revision>2</cp:revision>
  <dcterms:created xsi:type="dcterms:W3CDTF">2015-01-09T16:39:00Z</dcterms:created>
  <dcterms:modified xsi:type="dcterms:W3CDTF">2015-01-09T16:39:00Z</dcterms:modified>
</cp:coreProperties>
</file>